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E03" w:rsidRDefault="006E5E03" w:rsidP="006E5E0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3                                                       </w:t>
      </w:r>
    </w:p>
    <w:p w:rsidR="006E5E03" w:rsidRDefault="006E5E03" w:rsidP="006E5E03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решению о бюджете</w:t>
      </w:r>
    </w:p>
    <w:p w:rsidR="006E5E03" w:rsidRDefault="006E5E03" w:rsidP="006E5E03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 Матвеевского сельсовета</w:t>
      </w:r>
    </w:p>
    <w:p w:rsidR="006E5E03" w:rsidRDefault="00B941D1" w:rsidP="006E5E03">
      <w:pPr>
        <w:tabs>
          <w:tab w:val="center" w:pos="4677"/>
          <w:tab w:val="left" w:pos="6864"/>
        </w:tabs>
        <w:jc w:val="right"/>
        <w:rPr>
          <w:sz w:val="20"/>
          <w:szCs w:val="20"/>
        </w:rPr>
      </w:pPr>
      <w:r>
        <w:rPr>
          <w:sz w:val="20"/>
          <w:szCs w:val="20"/>
        </w:rPr>
        <w:t>От 30</w:t>
      </w:r>
      <w:r w:rsidR="00C02198">
        <w:rPr>
          <w:sz w:val="20"/>
          <w:szCs w:val="20"/>
        </w:rPr>
        <w:t>.0</w:t>
      </w:r>
      <w:r>
        <w:rPr>
          <w:sz w:val="20"/>
          <w:szCs w:val="20"/>
        </w:rPr>
        <w:t>4</w:t>
      </w:r>
      <w:r w:rsidR="006E5E03">
        <w:rPr>
          <w:sz w:val="20"/>
          <w:szCs w:val="20"/>
        </w:rPr>
        <w:t>.201</w:t>
      </w:r>
      <w:r w:rsidR="00C02198">
        <w:rPr>
          <w:sz w:val="20"/>
          <w:szCs w:val="20"/>
        </w:rPr>
        <w:t>3</w:t>
      </w:r>
      <w:r w:rsidR="006E5E03">
        <w:rPr>
          <w:sz w:val="20"/>
          <w:szCs w:val="20"/>
        </w:rPr>
        <w:t xml:space="preserve"> № </w:t>
      </w:r>
      <w:r w:rsidR="00C02198">
        <w:rPr>
          <w:sz w:val="20"/>
          <w:szCs w:val="20"/>
        </w:rPr>
        <w:t>10</w:t>
      </w:r>
      <w:r>
        <w:rPr>
          <w:sz w:val="20"/>
          <w:szCs w:val="20"/>
        </w:rPr>
        <w:t>5</w:t>
      </w:r>
      <w:r w:rsidR="006E5E03">
        <w:rPr>
          <w:sz w:val="20"/>
          <w:szCs w:val="20"/>
        </w:rPr>
        <w:t xml:space="preserve">   </w:t>
      </w:r>
    </w:p>
    <w:p w:rsidR="006E5E03" w:rsidRDefault="006E5E03" w:rsidP="006E5E03">
      <w:pPr>
        <w:tabs>
          <w:tab w:val="left" w:pos="5772"/>
        </w:tabs>
        <w:jc w:val="right"/>
        <w:rPr>
          <w:sz w:val="20"/>
          <w:szCs w:val="20"/>
        </w:rPr>
      </w:pPr>
    </w:p>
    <w:p w:rsidR="006E5E03" w:rsidRDefault="006E5E03" w:rsidP="006E5E03">
      <w:pPr>
        <w:tabs>
          <w:tab w:val="left" w:pos="5772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6E5E03" w:rsidRDefault="006E5E03" w:rsidP="006E5E03">
      <w:pPr>
        <w:tabs>
          <w:tab w:val="left" w:pos="1152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Доходы бюджета на 2013 год                                                                                                        </w:t>
      </w:r>
    </w:p>
    <w:p w:rsidR="006E5E03" w:rsidRDefault="006E5E03" w:rsidP="006E5E03">
      <w:pPr>
        <w:tabs>
          <w:tab w:val="left" w:pos="1152"/>
        </w:tabs>
        <w:jc w:val="center"/>
      </w:pPr>
      <w:r>
        <w:rPr>
          <w:b/>
          <w:sz w:val="20"/>
          <w:szCs w:val="20"/>
        </w:rPr>
        <w:t>Администрация Матвеевского сельсовета Чановского района Новосибирской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обла</w:t>
      </w:r>
      <w:r>
        <w:rPr>
          <w:b/>
        </w:rPr>
        <w:t>сти</w:t>
      </w:r>
    </w:p>
    <w:p w:rsidR="006E5E03" w:rsidRDefault="006E5E03" w:rsidP="006E5E0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Таблица 1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220"/>
        <w:gridCol w:w="1620"/>
      </w:tblGrid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</w:t>
            </w:r>
            <w:proofErr w:type="gramStart"/>
            <w:r>
              <w:rPr>
                <w:sz w:val="20"/>
                <w:szCs w:val="20"/>
              </w:rPr>
              <w:t>,(</w:t>
            </w:r>
            <w:proofErr w:type="gramEnd"/>
            <w:r>
              <w:rPr>
                <w:sz w:val="20"/>
                <w:szCs w:val="20"/>
              </w:rPr>
              <w:t xml:space="preserve">подпрограмм),кодов экономической классификации доходов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2013 год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бюджета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B941D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5902780,00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C021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381100,00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1 01 02000 01 0000 110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C02198" w:rsidP="00B941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B941D1">
              <w:rPr>
                <w:sz w:val="20"/>
                <w:szCs w:val="20"/>
              </w:rPr>
              <w:t>2</w:t>
            </w:r>
            <w:r w:rsidR="006E5E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C02198">
              <w:rPr>
                <w:b/>
                <w:sz w:val="20"/>
                <w:szCs w:val="20"/>
              </w:rPr>
              <w:t>000</w:t>
            </w:r>
            <w:r>
              <w:rPr>
                <w:b/>
                <w:sz w:val="20"/>
                <w:szCs w:val="20"/>
              </w:rPr>
              <w:t>,0</w:t>
            </w:r>
            <w:r w:rsidR="00C02198">
              <w:rPr>
                <w:b/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02198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0,</w:t>
            </w:r>
            <w:r w:rsidR="00C021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1 06 00000 00 0000 000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C02198" w:rsidP="00B941D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B941D1">
              <w:rPr>
                <w:b/>
                <w:sz w:val="20"/>
                <w:szCs w:val="20"/>
              </w:rPr>
              <w:t>3</w:t>
            </w:r>
            <w:r w:rsidR="006E5E03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1 06 01030 10 0000 110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02198">
              <w:rPr>
                <w:sz w:val="20"/>
                <w:szCs w:val="20"/>
              </w:rPr>
              <w:t>600,00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1 06 06000 00 0000 110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860B01" w:rsidP="00860B0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110</w:t>
            </w:r>
            <w:r w:rsidR="00C02198">
              <w:rPr>
                <w:b/>
                <w:i/>
                <w:sz w:val="20"/>
                <w:szCs w:val="20"/>
              </w:rPr>
              <w:t>000</w:t>
            </w:r>
            <w:r w:rsidR="006E5E03">
              <w:rPr>
                <w:b/>
                <w:i/>
                <w:sz w:val="20"/>
                <w:szCs w:val="20"/>
              </w:rPr>
              <w:t>,0</w:t>
            </w:r>
            <w:r w:rsidR="00C02198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1 06 06013 10 0000 110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налог, взимаемый по ставкам, установленным в соответствии с подпунктом 1 п.1 ст. 394 Н.К. Р.Ф. и применяемым к объектам </w:t>
            </w:r>
            <w:proofErr w:type="spellStart"/>
            <w:r>
              <w:rPr>
                <w:sz w:val="20"/>
                <w:szCs w:val="20"/>
              </w:rPr>
              <w:t>налогооблажения</w:t>
            </w:r>
            <w:proofErr w:type="spellEnd"/>
            <w:r>
              <w:rPr>
                <w:sz w:val="20"/>
                <w:szCs w:val="20"/>
              </w:rPr>
              <w:t xml:space="preserve">, расположенным в границах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 w:rsidP="00B941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</w:t>
            </w:r>
            <w:r w:rsidR="00B941D1">
              <w:rPr>
                <w:sz w:val="20"/>
                <w:szCs w:val="20"/>
              </w:rPr>
              <w:t>6</w:t>
            </w:r>
            <w:r w:rsidR="00C02198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C021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1 06 06023 10 0000 110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2 п.1 ст.394 Н.К. Р.Ф. и применяемым к объектам налогообложения, расположенным в границах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B941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02198">
              <w:rPr>
                <w:sz w:val="20"/>
                <w:szCs w:val="20"/>
              </w:rPr>
              <w:t>000</w:t>
            </w:r>
            <w:r w:rsidR="006E5E03">
              <w:rPr>
                <w:sz w:val="20"/>
                <w:szCs w:val="20"/>
              </w:rPr>
              <w:t>,</w:t>
            </w:r>
            <w:r w:rsidR="00C02198">
              <w:rPr>
                <w:sz w:val="20"/>
                <w:szCs w:val="20"/>
              </w:rPr>
              <w:t>0</w:t>
            </w:r>
            <w:r w:rsidR="006E5E03"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1 08 04020 01 0000 110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02198">
              <w:rPr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1 11 00000 00 0000 000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Доходы от использования имущества, находящегося в </w:t>
            </w:r>
            <w:proofErr w:type="spellStart"/>
            <w:r>
              <w:rPr>
                <w:b/>
                <w:sz w:val="20"/>
                <w:szCs w:val="20"/>
              </w:rPr>
              <w:t>гос</w:t>
            </w:r>
            <w:proofErr w:type="spellEnd"/>
            <w:r>
              <w:rPr>
                <w:b/>
                <w:sz w:val="20"/>
                <w:szCs w:val="20"/>
              </w:rPr>
              <w:t>.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6E5E03" w:rsidRDefault="00C0219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  <w:r w:rsidR="006E5E03">
              <w:rPr>
                <w:b/>
                <w:i/>
                <w:sz w:val="20"/>
                <w:szCs w:val="20"/>
              </w:rPr>
              <w:t>5</w:t>
            </w:r>
            <w:r>
              <w:rPr>
                <w:b/>
                <w:i/>
                <w:sz w:val="20"/>
                <w:szCs w:val="20"/>
              </w:rPr>
              <w:t>00,00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1 11 05035 10 0000 120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1 14 06013 10 0000 430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получаемые в виде арендной платы за земельные участки, </w:t>
            </w:r>
            <w:proofErr w:type="spellStart"/>
            <w:proofErr w:type="gram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собственность</w:t>
            </w:r>
            <w:proofErr w:type="gramEnd"/>
            <w:r>
              <w:rPr>
                <w:sz w:val="20"/>
                <w:szCs w:val="20"/>
              </w:rPr>
              <w:t xml:space="preserve"> на которые не разграничена и которые расположены в границах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3000,00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B941D1" w:rsidP="003D4C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5521680,00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поселения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4744100,00</w:t>
            </w:r>
          </w:p>
        </w:tc>
      </w:tr>
      <w:tr w:rsidR="003D4C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98" w:rsidRDefault="003D4C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2 02 02999 10 0000 110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C98" w:rsidRDefault="003D4C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98" w:rsidRDefault="00B941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665780,00</w:t>
            </w:r>
          </w:p>
        </w:tc>
      </w:tr>
      <w:tr w:rsidR="00C02198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2 02 03015 10 0000 151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71700,00</w:t>
            </w:r>
          </w:p>
        </w:tc>
      </w:tr>
      <w:tr w:rsidR="00860B01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</w:p>
          <w:p w:rsidR="00860B01" w:rsidRDefault="00860B01">
            <w:pPr>
              <w:jc w:val="both"/>
              <w:rPr>
                <w:sz w:val="20"/>
                <w:szCs w:val="20"/>
              </w:rPr>
            </w:pPr>
          </w:p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2 02 03024 10 0000 151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60B01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2 02  04012 10 0000 151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40000,00</w:t>
            </w:r>
          </w:p>
        </w:tc>
      </w:tr>
    </w:tbl>
    <w:p w:rsidR="006E5E03" w:rsidRDefault="006E5E03" w:rsidP="006E5E03">
      <w:pPr>
        <w:tabs>
          <w:tab w:val="left" w:pos="1152"/>
        </w:tabs>
      </w:pPr>
    </w:p>
    <w:p w:rsidR="006E5E03" w:rsidRDefault="006E5E03" w:rsidP="006E5E03">
      <w:pPr>
        <w:tabs>
          <w:tab w:val="left" w:pos="5772"/>
        </w:tabs>
      </w:pPr>
    </w:p>
    <w:p w:rsidR="00BD7E19" w:rsidRDefault="00BD7E19"/>
    <w:sectPr w:rsidR="00BD7E19" w:rsidSect="00BD7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5E03"/>
    <w:rsid w:val="00347E41"/>
    <w:rsid w:val="003D4C98"/>
    <w:rsid w:val="00451883"/>
    <w:rsid w:val="006A3D26"/>
    <w:rsid w:val="006E5E03"/>
    <w:rsid w:val="00790E54"/>
    <w:rsid w:val="00860B01"/>
    <w:rsid w:val="00A56074"/>
    <w:rsid w:val="00B07453"/>
    <w:rsid w:val="00B8136D"/>
    <w:rsid w:val="00B941D1"/>
    <w:rsid w:val="00BD7E19"/>
    <w:rsid w:val="00C02198"/>
    <w:rsid w:val="00CA115A"/>
    <w:rsid w:val="00D16BFF"/>
    <w:rsid w:val="00EB4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540</Words>
  <Characters>3083</Characters>
  <Application>Microsoft Office Word</Application>
  <DocSecurity>0</DocSecurity>
  <Lines>25</Lines>
  <Paragraphs>7</Paragraphs>
  <ScaleCrop>false</ScaleCrop>
  <Company>Home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2013-03-12T15:34:00Z</dcterms:created>
  <dcterms:modified xsi:type="dcterms:W3CDTF">2013-06-19T15:14:00Z</dcterms:modified>
</cp:coreProperties>
</file>